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1F" w:rsidRPr="000C20CC" w:rsidRDefault="000C20CC" w:rsidP="000C20CC">
      <w:pPr>
        <w:pBdr>
          <w:top w:val="single" w:sz="4" w:space="1" w:color="auto"/>
          <w:left w:val="single" w:sz="4" w:space="4" w:color="auto"/>
          <w:bottom w:val="single" w:sz="4" w:space="1" w:color="auto"/>
          <w:right w:val="single" w:sz="4" w:space="4" w:color="auto"/>
        </w:pBdr>
        <w:jc w:val="center"/>
        <w:rPr>
          <w:b/>
          <w:sz w:val="28"/>
          <w:u w:val="single"/>
        </w:rPr>
      </w:pPr>
      <w:r w:rsidRPr="000C20CC">
        <w:rPr>
          <w:b/>
          <w:sz w:val="28"/>
          <w:u w:val="single"/>
        </w:rPr>
        <w:t>Radiodiagnostic et imagerie médicale</w:t>
      </w:r>
    </w:p>
    <w:p w:rsidR="000C20CC" w:rsidRDefault="000C20CC"/>
    <w:p w:rsidR="000C20CC" w:rsidRDefault="000C20CC">
      <w:r w:rsidRPr="006F0217">
        <w:rPr>
          <w:u w:val="single"/>
        </w:rPr>
        <w:t>Interne référent du DES</w:t>
      </w:r>
      <w:r>
        <w:t> : Paul-Alexis RANC</w:t>
      </w:r>
      <w:r w:rsidR="00EF3E7E">
        <w:t xml:space="preserve"> (contact : passi_ranc@msn.com)</w:t>
      </w:r>
      <w:bookmarkStart w:id="0" w:name="_GoBack"/>
      <w:bookmarkEnd w:id="0"/>
    </w:p>
    <w:p w:rsidR="000C20CC" w:rsidRDefault="000C20CC"/>
    <w:p w:rsidR="000C20CC" w:rsidRPr="006F0217" w:rsidRDefault="000C20CC" w:rsidP="006F0217">
      <w:pPr>
        <w:pBdr>
          <w:top w:val="single" w:sz="4" w:space="1" w:color="auto"/>
          <w:left w:val="single" w:sz="4" w:space="4" w:color="auto"/>
          <w:bottom w:val="single" w:sz="4" w:space="1" w:color="auto"/>
          <w:right w:val="single" w:sz="4" w:space="4" w:color="auto"/>
        </w:pBdr>
        <w:rPr>
          <w:b/>
        </w:rPr>
      </w:pPr>
      <w:r w:rsidRPr="006F0217">
        <w:rPr>
          <w:b/>
        </w:rPr>
        <w:t>La spécialité en générale :</w:t>
      </w:r>
    </w:p>
    <w:p w:rsidR="000C20CC" w:rsidRDefault="000C20CC">
      <w:r>
        <w:t>La radiologie est une spécialité médicale qui regroupe l’ensemble des explorations en imagerie. Les principales modalités sont :</w:t>
      </w:r>
    </w:p>
    <w:p w:rsidR="000C20CC" w:rsidRDefault="000C20CC" w:rsidP="000C20CC">
      <w:pPr>
        <w:pStyle w:val="Paragraphedeliste"/>
        <w:numPr>
          <w:ilvl w:val="0"/>
          <w:numId w:val="1"/>
        </w:numPr>
      </w:pPr>
      <w:r>
        <w:t xml:space="preserve">La radiologie conventionnelle </w:t>
      </w:r>
    </w:p>
    <w:p w:rsidR="000C20CC" w:rsidRDefault="000C20CC" w:rsidP="000C20CC">
      <w:pPr>
        <w:pStyle w:val="Paragraphedeliste"/>
        <w:numPr>
          <w:ilvl w:val="0"/>
          <w:numId w:val="1"/>
        </w:numPr>
      </w:pPr>
      <w:r>
        <w:t xml:space="preserve">Le scanner </w:t>
      </w:r>
    </w:p>
    <w:p w:rsidR="000C20CC" w:rsidRDefault="000C20CC" w:rsidP="000C20CC">
      <w:pPr>
        <w:pStyle w:val="Paragraphedeliste"/>
        <w:numPr>
          <w:ilvl w:val="0"/>
          <w:numId w:val="1"/>
        </w:numPr>
      </w:pPr>
      <w:r>
        <w:t xml:space="preserve">L’échographie </w:t>
      </w:r>
    </w:p>
    <w:p w:rsidR="000C20CC" w:rsidRDefault="000C20CC" w:rsidP="000C20CC">
      <w:pPr>
        <w:pStyle w:val="Paragraphedeliste"/>
        <w:numPr>
          <w:ilvl w:val="0"/>
          <w:numId w:val="1"/>
        </w:numPr>
      </w:pPr>
      <w:r>
        <w:t>L’IRM</w:t>
      </w:r>
    </w:p>
    <w:p w:rsidR="000C20CC" w:rsidRDefault="000C20CC" w:rsidP="000C20CC">
      <w:r>
        <w:t>Il s’agit d’une spécialité très riche avec un champ d’activité très large, la quasi-totalité des organes étant exploré par des examens d’imagerie réa</w:t>
      </w:r>
      <w:r w:rsidR="006F0217">
        <w:t>lisé</w:t>
      </w:r>
      <w:r>
        <w:t>s en radiologie.</w:t>
      </w:r>
    </w:p>
    <w:p w:rsidR="000C20CC" w:rsidRDefault="000C20CC" w:rsidP="000C20CC">
      <w:r>
        <w:t xml:space="preserve">Le panel d’activité étant très large, il est généralement nécessaire de se surspécialiser dans l’exploration d’un ou plusieurs organes, par exemple l’imagerie </w:t>
      </w:r>
      <w:proofErr w:type="spellStart"/>
      <w:r>
        <w:t>cardiothoracique</w:t>
      </w:r>
      <w:proofErr w:type="spellEnd"/>
      <w:r>
        <w:t xml:space="preserve">, l’imagerie </w:t>
      </w:r>
      <w:proofErr w:type="spellStart"/>
      <w:r>
        <w:t>ostéoarticulaire</w:t>
      </w:r>
      <w:proofErr w:type="spellEnd"/>
      <w:r>
        <w:t>, l’imagerie neurologique, l’imagerie gynécologique, la sénologie etc.</w:t>
      </w:r>
    </w:p>
    <w:p w:rsidR="000C20CC" w:rsidRDefault="000C20CC" w:rsidP="000C20CC">
      <w:r>
        <w:t>Il s’agit également d’une spécialité indispensable dans toute structure d’urgence, avec nécessité de pouvoir réaliser des examens d’imagerie en continue (radio, scanner, échographie et IRM).</w:t>
      </w:r>
    </w:p>
    <w:p w:rsidR="000C20CC" w:rsidRDefault="000C20CC" w:rsidP="000C20CC">
      <w:r>
        <w:t>Il s’agit d’une spécialité en expansion continue, les demandes d’imagerie et la précision des examens étant de plus en plus développées ; ce qui permet une installation plutôt aisée que ce soit pour un exercice hospitalier ou libéral.</w:t>
      </w:r>
    </w:p>
    <w:p w:rsidR="000C20CC" w:rsidRDefault="000C20CC" w:rsidP="000C20CC"/>
    <w:p w:rsidR="000C20CC" w:rsidRPr="006F0217" w:rsidRDefault="000C20CC" w:rsidP="006F0217">
      <w:pPr>
        <w:pBdr>
          <w:top w:val="single" w:sz="4" w:space="1" w:color="auto"/>
          <w:left w:val="single" w:sz="4" w:space="4" w:color="auto"/>
          <w:bottom w:val="single" w:sz="4" w:space="1" w:color="auto"/>
          <w:right w:val="single" w:sz="4" w:space="4" w:color="auto"/>
        </w:pBdr>
        <w:rPr>
          <w:b/>
        </w:rPr>
      </w:pPr>
      <w:r w:rsidRPr="006F0217">
        <w:rPr>
          <w:b/>
        </w:rPr>
        <w:t xml:space="preserve">L’internat de radiologie à Nice </w:t>
      </w:r>
    </w:p>
    <w:p w:rsidR="000C20CC" w:rsidRDefault="009825FF" w:rsidP="000C20CC">
      <w:r>
        <w:t>Il y a actuellement 3 postes d’interne de radiologie à Nice</w:t>
      </w:r>
      <w:r w:rsidR="006F0217">
        <w:t xml:space="preserve"> par an</w:t>
      </w:r>
      <w:r>
        <w:t xml:space="preserve"> ce qui est très peu en comparaison aux autres villes. L’ensemble des spécialités sont néanmoins bien représentées et il est donc possible de se surspécialiser dans le domaine de son choix en faisant son internat à Nice. L’encadrement dans l’ensemble des stages est plutôt bon, avec une mise en autonomie progressive de l’interne en fonction des compétences qu’il acquiert progressivement. Le temps de travail des internes est globalement respecté ave</w:t>
      </w:r>
      <w:r w:rsidR="006F0217">
        <w:t>c le respect des repos de garde</w:t>
      </w:r>
      <w:r>
        <w:t xml:space="preserve"> et des demi-journées universitaires.</w:t>
      </w:r>
    </w:p>
    <w:p w:rsidR="009825FF" w:rsidRDefault="009825FF" w:rsidP="000C20CC"/>
    <w:p w:rsidR="009825FF" w:rsidRPr="006F0217" w:rsidRDefault="009825FF" w:rsidP="006F0217">
      <w:pPr>
        <w:pBdr>
          <w:top w:val="single" w:sz="4" w:space="1" w:color="auto"/>
          <w:left w:val="single" w:sz="4" w:space="4" w:color="auto"/>
          <w:bottom w:val="single" w:sz="4" w:space="1" w:color="auto"/>
          <w:right w:val="single" w:sz="4" w:space="4" w:color="auto"/>
        </w:pBdr>
        <w:rPr>
          <w:b/>
        </w:rPr>
      </w:pPr>
      <w:r w:rsidRPr="006F0217">
        <w:rPr>
          <w:b/>
        </w:rPr>
        <w:t xml:space="preserve">Les différents terrains de stage : </w:t>
      </w:r>
    </w:p>
    <w:p w:rsidR="009825FF" w:rsidRDefault="009825FF" w:rsidP="000C20CC">
      <w:r>
        <w:t xml:space="preserve">Les terrains de stages sont répartis entre le CHU de Pasteur 2, le CHU de l’Archet 2, le centre Antoine Lacassagne, l’hôpital pédiatrique de </w:t>
      </w:r>
      <w:proofErr w:type="spellStart"/>
      <w:r>
        <w:t>Lenval</w:t>
      </w:r>
      <w:proofErr w:type="spellEnd"/>
      <w:r>
        <w:t xml:space="preserve"> et les hôpitaux périphériques.</w:t>
      </w:r>
    </w:p>
    <w:p w:rsidR="009825FF" w:rsidRDefault="009825FF" w:rsidP="000C20CC">
      <w:r w:rsidRPr="006F0217">
        <w:rPr>
          <w:u w:val="single"/>
        </w:rPr>
        <w:t>A l’hôpital Pasteur 2 les terrains de stage sont</w:t>
      </w:r>
      <w:r>
        <w:t> :</w:t>
      </w:r>
    </w:p>
    <w:p w:rsidR="009825FF" w:rsidRDefault="009825FF" w:rsidP="009825FF">
      <w:pPr>
        <w:pStyle w:val="Paragraphedeliste"/>
        <w:numPr>
          <w:ilvl w:val="0"/>
          <w:numId w:val="1"/>
        </w:numPr>
      </w:pPr>
      <w:r w:rsidRPr="006F0217">
        <w:rPr>
          <w:b/>
        </w:rPr>
        <w:t>L’imagerie d’urgence.</w:t>
      </w:r>
      <w:r>
        <w:t xml:space="preserve"> Il y a un service dédié uniquement aux urgences avec une salle de radiologie conventionnelle, un scanner, une salle d’</w:t>
      </w:r>
      <w:r w:rsidR="006F0217">
        <w:t>échographie et une IRM dédiés</w:t>
      </w:r>
      <w:r>
        <w:t xml:space="preserve">. Ce stage </w:t>
      </w:r>
      <w:r>
        <w:lastRenderedPageBreak/>
        <w:t>est généralement fait en 1</w:t>
      </w:r>
      <w:r w:rsidRPr="009825FF">
        <w:rPr>
          <w:vertAlign w:val="superscript"/>
        </w:rPr>
        <w:t>ère</w:t>
      </w:r>
      <w:r>
        <w:t xml:space="preserve"> année afin que l’interne soit rapidement capable de gérer des examens urgents et ainsi être assez rapidement autonome pour réaliser des gardes.</w:t>
      </w:r>
    </w:p>
    <w:p w:rsidR="009825FF" w:rsidRDefault="009825FF" w:rsidP="009825FF">
      <w:pPr>
        <w:pStyle w:val="Paragraphedeliste"/>
        <w:numPr>
          <w:ilvl w:val="0"/>
          <w:numId w:val="1"/>
        </w:numPr>
      </w:pPr>
      <w:r w:rsidRPr="006F0217">
        <w:rPr>
          <w:b/>
        </w:rPr>
        <w:t xml:space="preserve">L’imagerie </w:t>
      </w:r>
      <w:proofErr w:type="spellStart"/>
      <w:r w:rsidRPr="006F0217">
        <w:rPr>
          <w:b/>
        </w:rPr>
        <w:t>cardiothoracique</w:t>
      </w:r>
      <w:proofErr w:type="spellEnd"/>
      <w:r w:rsidR="006F0217">
        <w:t>.</w:t>
      </w:r>
      <w:r>
        <w:t xml:space="preserve"> Ce stage est dédié à l’apprentissage des pathologies pulmonaires principalement à l’aide du scanner thoracique (pathologies </w:t>
      </w:r>
      <w:proofErr w:type="spellStart"/>
      <w:r>
        <w:t>infiltratives</w:t>
      </w:r>
      <w:proofErr w:type="spellEnd"/>
      <w:r>
        <w:t xml:space="preserve"> diffuses, surveillance de patients opérés de cancer du poumon etc.), ainsi qu’à l’exploration des pathologies cardiaques à l’aide du </w:t>
      </w:r>
      <w:proofErr w:type="spellStart"/>
      <w:r>
        <w:t>coroscanner</w:t>
      </w:r>
      <w:proofErr w:type="spellEnd"/>
      <w:r>
        <w:t xml:space="preserve"> et de l’IRM cardiaque.</w:t>
      </w:r>
    </w:p>
    <w:p w:rsidR="009825FF" w:rsidRDefault="009825FF" w:rsidP="009825FF">
      <w:pPr>
        <w:pStyle w:val="Paragraphedeliste"/>
        <w:numPr>
          <w:ilvl w:val="0"/>
          <w:numId w:val="1"/>
        </w:numPr>
      </w:pPr>
      <w:r w:rsidRPr="006F0217">
        <w:rPr>
          <w:b/>
        </w:rPr>
        <w:t xml:space="preserve">L’imagerie neurologique et </w:t>
      </w:r>
      <w:proofErr w:type="spellStart"/>
      <w:r w:rsidRPr="006F0217">
        <w:rPr>
          <w:b/>
        </w:rPr>
        <w:t>ostéoarticulaire</w:t>
      </w:r>
      <w:proofErr w:type="spellEnd"/>
      <w:r w:rsidR="006F0217">
        <w:rPr>
          <w:b/>
        </w:rPr>
        <w:t>.</w:t>
      </w:r>
      <w:r>
        <w:t xml:space="preserve"> Ces 2 surspécialités sont représentées dans le même stage, avec d’une part </w:t>
      </w:r>
      <w:proofErr w:type="gramStart"/>
      <w:r>
        <w:t>la</w:t>
      </w:r>
      <w:proofErr w:type="gramEnd"/>
      <w:r>
        <w:t xml:space="preserve"> neuro qui a pour principale modalité d’imagerie l’IRM pour l’exploration principalement des pathologies inflammatoires (SEP) et des tumeurs cérébrales.</w:t>
      </w:r>
      <w:r w:rsidR="00D1508A">
        <w:t xml:space="preserve"> D’autre part, l’imagerie </w:t>
      </w:r>
      <w:proofErr w:type="spellStart"/>
      <w:r w:rsidR="00D1508A">
        <w:t>ostéoarticulaire</w:t>
      </w:r>
      <w:proofErr w:type="spellEnd"/>
      <w:r w:rsidR="00D1508A">
        <w:t xml:space="preserve"> représente une partie importante de l’activité du service, avec principalement l’échographie, l’IRM et le scanner interventionnel où l’activité est particulièrement développée (infiltrations, </w:t>
      </w:r>
      <w:proofErr w:type="spellStart"/>
      <w:r w:rsidR="00D1508A">
        <w:t>vertébroplasties</w:t>
      </w:r>
      <w:proofErr w:type="spellEnd"/>
      <w:r w:rsidR="00D1508A">
        <w:t xml:space="preserve">, vissages, herniectomies etc…). Enfin la neuroradiologie interventionnelle occupe également une place importante en drainant un large bassin de population pour l’ensemble des actes </w:t>
      </w:r>
      <w:proofErr w:type="spellStart"/>
      <w:r w:rsidR="00D1508A">
        <w:t>endovasculaires</w:t>
      </w:r>
      <w:proofErr w:type="spellEnd"/>
      <w:r w:rsidR="00D1508A">
        <w:t>, urgents ou non (</w:t>
      </w:r>
      <w:proofErr w:type="spellStart"/>
      <w:r w:rsidR="00D1508A">
        <w:t>thrombectomies</w:t>
      </w:r>
      <w:proofErr w:type="spellEnd"/>
      <w:r w:rsidR="00D1508A">
        <w:t>, embolisation d’anévrismes etc.).</w:t>
      </w:r>
    </w:p>
    <w:p w:rsidR="00D1508A" w:rsidRDefault="00D1508A" w:rsidP="009825FF">
      <w:pPr>
        <w:pStyle w:val="Paragraphedeliste"/>
        <w:numPr>
          <w:ilvl w:val="0"/>
          <w:numId w:val="1"/>
        </w:numPr>
      </w:pPr>
      <w:r w:rsidRPr="006F0217">
        <w:rPr>
          <w:b/>
        </w:rPr>
        <w:t>Le DEUS (département d’ultrasons).</w:t>
      </w:r>
      <w:r>
        <w:t xml:space="preserve"> Il y a une partie du service qui est dédiée aux échographies avec une activité assez large (</w:t>
      </w:r>
      <w:proofErr w:type="spellStart"/>
      <w:r>
        <w:t>dopplers</w:t>
      </w:r>
      <w:proofErr w:type="spellEnd"/>
      <w:r>
        <w:t>, suivis de greffes rénales, écho</w:t>
      </w:r>
      <w:r w:rsidR="006F0217">
        <w:t>g</w:t>
      </w:r>
      <w:r>
        <w:t>raphies thyroïdiennes etc.).</w:t>
      </w:r>
    </w:p>
    <w:p w:rsidR="00D1508A" w:rsidRDefault="00D1508A" w:rsidP="00D1508A">
      <w:r w:rsidRPr="006F0217">
        <w:rPr>
          <w:u w:val="single"/>
        </w:rPr>
        <w:t>Au CHU de l’Archet 2</w:t>
      </w:r>
      <w:r>
        <w:t xml:space="preserve">, le service est principalement dédié à l’exploration de pathologies digestives et oncologiques. Il y a une activité diagnostique principalement centrée sur le scanner, l’IRM et l’échographie, et une partie interventionnelle ou il y a un terrain de stage dédié, avec un grand nombre de gestes réalisés (de simples ponctions d’ascite et pose de </w:t>
      </w:r>
      <w:proofErr w:type="spellStart"/>
      <w:r>
        <w:t>picc</w:t>
      </w:r>
      <w:proofErr w:type="spellEnd"/>
      <w:r>
        <w:t xml:space="preserve">-line et des geste plus complexes comme des thermodestructions de tumeurs, </w:t>
      </w:r>
      <w:proofErr w:type="spellStart"/>
      <w:r>
        <w:t>chi</w:t>
      </w:r>
      <w:r w:rsidR="006F0217">
        <w:t>mioembolisations</w:t>
      </w:r>
      <w:proofErr w:type="spellEnd"/>
      <w:r w:rsidR="006F0217">
        <w:t xml:space="preserve"> intra-artérielles</w:t>
      </w:r>
      <w:r>
        <w:t>, drainages biliaires etc.)</w:t>
      </w:r>
    </w:p>
    <w:p w:rsidR="00D1508A" w:rsidRDefault="00D1508A" w:rsidP="00D1508A">
      <w:r w:rsidRPr="006F0217">
        <w:rPr>
          <w:u w:val="single"/>
        </w:rPr>
        <w:t>Le centre Antoine Lacassagne</w:t>
      </w:r>
      <w:r>
        <w:t xml:space="preserve"> est un centre de lutte avec une activité exclusivement de cancérologie et une activité de sénologie très développée.</w:t>
      </w:r>
    </w:p>
    <w:p w:rsidR="00D1508A" w:rsidRDefault="00D1508A" w:rsidP="00D1508A">
      <w:r w:rsidRPr="006F0217">
        <w:rPr>
          <w:u w:val="single"/>
        </w:rPr>
        <w:t xml:space="preserve">Le service de radiologie de l’hôpital </w:t>
      </w:r>
      <w:proofErr w:type="spellStart"/>
      <w:r w:rsidRPr="006F0217">
        <w:rPr>
          <w:u w:val="single"/>
        </w:rPr>
        <w:t>Lenval</w:t>
      </w:r>
      <w:proofErr w:type="spellEnd"/>
      <w:r>
        <w:t xml:space="preserve"> est dédié à l’exploration des pathologies pédiatriques, urgentes ou non, avec une activité principalement de radiologie conventionnelle et d’échographie, mais également d’IRM puis de scanner (moins utilisé chez les enfants).</w:t>
      </w:r>
    </w:p>
    <w:p w:rsidR="00D1508A" w:rsidRDefault="00D1508A" w:rsidP="00D1508A">
      <w:r>
        <w:t xml:space="preserve">Il y a actuellement 3 terrains de stages disponibles en périphérie : </w:t>
      </w:r>
      <w:r w:rsidRPr="006F0217">
        <w:rPr>
          <w:u w:val="single"/>
        </w:rPr>
        <w:t>le CH d’Antibes, le CH de Grasse et le CH de Bastia</w:t>
      </w:r>
      <w:r>
        <w:t>. Ces 3 services ont une activité assez généraliste</w:t>
      </w:r>
      <w:r w:rsidR="006F0217">
        <w:t xml:space="preserve"> avec un bon encadrement</w:t>
      </w:r>
      <w:r>
        <w:t>.</w:t>
      </w:r>
    </w:p>
    <w:p w:rsidR="006F0217" w:rsidRDefault="006F0217" w:rsidP="00D1508A"/>
    <w:p w:rsidR="006F0217" w:rsidRDefault="006F0217" w:rsidP="006F0217">
      <w:pPr>
        <w:pBdr>
          <w:top w:val="single" w:sz="4" w:space="1" w:color="auto"/>
          <w:left w:val="single" w:sz="4" w:space="4" w:color="auto"/>
          <w:bottom w:val="single" w:sz="4" w:space="1" w:color="auto"/>
          <w:right w:val="single" w:sz="4" w:space="4" w:color="auto"/>
        </w:pBdr>
      </w:pPr>
      <w:r w:rsidRPr="006F0217">
        <w:rPr>
          <w:b/>
        </w:rPr>
        <w:t>Accès au post-internat</w:t>
      </w:r>
      <w:r>
        <w:t> :</w:t>
      </w:r>
    </w:p>
    <w:p w:rsidR="006F0217" w:rsidRDefault="006F0217" w:rsidP="00D1508A">
      <w:r>
        <w:t>Il n’est jamais possible de garantir un poste à un interne à 100%, mais il est dans la grande majorité des cas possible de trouver un post-internat (assistant ou CCA) dans la spécialité de notre choix, notamment avec le développement des modalités d’assistanat partagé qui permettent de combiner un poste en CHU et en périphérie.</w:t>
      </w:r>
    </w:p>
    <w:p w:rsidR="006F0217" w:rsidRPr="00EF3E7E" w:rsidRDefault="00EF3E7E" w:rsidP="00EF3E7E">
      <w:pPr>
        <w:pBdr>
          <w:top w:val="single" w:sz="4" w:space="1" w:color="auto"/>
          <w:left w:val="single" w:sz="4" w:space="4" w:color="auto"/>
          <w:bottom w:val="single" w:sz="4" w:space="1" w:color="auto"/>
          <w:right w:val="single" w:sz="4" w:space="4" w:color="auto"/>
        </w:pBdr>
        <w:rPr>
          <w:b/>
        </w:rPr>
      </w:pPr>
      <w:r w:rsidRPr="00EF3E7E">
        <w:rPr>
          <w:b/>
        </w:rPr>
        <w:t xml:space="preserve">Ambiance entre </w:t>
      </w:r>
      <w:proofErr w:type="spellStart"/>
      <w:r w:rsidRPr="00EF3E7E">
        <w:rPr>
          <w:b/>
        </w:rPr>
        <w:t>co</w:t>
      </w:r>
      <w:proofErr w:type="spellEnd"/>
      <w:r w:rsidRPr="00EF3E7E">
        <w:rPr>
          <w:b/>
        </w:rPr>
        <w:t>-internes et patrons :</w:t>
      </w:r>
    </w:p>
    <w:p w:rsidR="00EF3E7E" w:rsidRDefault="00EF3E7E" w:rsidP="00D1508A">
      <w:r>
        <w:t xml:space="preserve">L’ambiance à Nice est assez familiale car nous ne sommes qu’une quinzaine d’internes sur le cursus ce qui permet de connaître tout le monde. Tous les internes se voient le mardi après-midi pour les cours de DES qui sont réalisés dans les différents services. </w:t>
      </w:r>
    </w:p>
    <w:p w:rsidR="00EF3E7E" w:rsidRDefault="00EF3E7E" w:rsidP="00D1508A">
      <w:r>
        <w:lastRenderedPageBreak/>
        <w:t>L’ambiance avec les patrons est également plutôt bonne, avec des jeunes séniors très accessibles et dynamiques et des PH et PU-PH également à l’écoute.</w:t>
      </w:r>
    </w:p>
    <w:p w:rsidR="00EF3E7E" w:rsidRDefault="00EF3E7E" w:rsidP="00D1508A"/>
    <w:p w:rsidR="006F0217" w:rsidRPr="00EF3E7E" w:rsidRDefault="006F0217" w:rsidP="00EF3E7E">
      <w:pPr>
        <w:pBdr>
          <w:top w:val="single" w:sz="4" w:space="1" w:color="auto"/>
          <w:left w:val="single" w:sz="4" w:space="4" w:color="auto"/>
          <w:bottom w:val="single" w:sz="4" w:space="1" w:color="auto"/>
          <w:right w:val="single" w:sz="4" w:space="4" w:color="auto"/>
        </w:pBdr>
        <w:rPr>
          <w:b/>
        </w:rPr>
      </w:pPr>
      <w:r w:rsidRPr="00EF3E7E">
        <w:rPr>
          <w:b/>
        </w:rPr>
        <w:t xml:space="preserve">Liens des sites internet utiles : </w:t>
      </w:r>
    </w:p>
    <w:p w:rsidR="006F0217" w:rsidRDefault="006F0217" w:rsidP="006F0217">
      <w:pPr>
        <w:pStyle w:val="Paragraphedeliste"/>
        <w:numPr>
          <w:ilvl w:val="0"/>
          <w:numId w:val="1"/>
        </w:numPr>
      </w:pPr>
      <w:r>
        <w:t xml:space="preserve">Site de l’UNIR (union national des internes de radio : </w:t>
      </w:r>
      <w:hyperlink r:id="rId5" w:history="1">
        <w:r>
          <w:rPr>
            <w:rStyle w:val="Lienhypertexte"/>
          </w:rPr>
          <w:t>DES de RADIOLOGIE et IMAGERIE MÉDICALE | UNIR (unir-radio.fr)</w:t>
        </w:r>
      </w:hyperlink>
      <w:r>
        <w:t>)</w:t>
      </w:r>
    </w:p>
    <w:p w:rsidR="006F0217" w:rsidRDefault="006F0217" w:rsidP="006F0217">
      <w:pPr>
        <w:pStyle w:val="Paragraphedeliste"/>
        <w:numPr>
          <w:ilvl w:val="0"/>
          <w:numId w:val="1"/>
        </w:numPr>
      </w:pPr>
      <w:r>
        <w:t xml:space="preserve">Site du collège des enseignants de radiologie : </w:t>
      </w:r>
      <w:hyperlink r:id="rId6" w:history="1">
        <w:r>
          <w:rPr>
            <w:rStyle w:val="Lienhypertexte"/>
          </w:rPr>
          <w:t>CERF - Collège des Enseignants en Radiologie de France</w:t>
        </w:r>
      </w:hyperlink>
    </w:p>
    <w:p w:rsidR="006F0217" w:rsidRDefault="006F0217" w:rsidP="006F0217">
      <w:pPr>
        <w:ind w:left="360"/>
      </w:pPr>
    </w:p>
    <w:sectPr w:rsidR="006F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2E4"/>
    <w:multiLevelType w:val="hybridMultilevel"/>
    <w:tmpl w:val="6C16E534"/>
    <w:lvl w:ilvl="0" w:tplc="C36C8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CC"/>
    <w:rsid w:val="000964F5"/>
    <w:rsid w:val="000C20CC"/>
    <w:rsid w:val="006F0217"/>
    <w:rsid w:val="009825FF"/>
    <w:rsid w:val="00D1508A"/>
    <w:rsid w:val="00EF3E7E"/>
    <w:rsid w:val="00EF5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EC2"/>
  <w15:chartTrackingRefBased/>
  <w15:docId w15:val="{FA8E3AE9-1465-4326-8315-1375C28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0CC"/>
    <w:pPr>
      <w:ind w:left="720"/>
      <w:contextualSpacing/>
    </w:pPr>
  </w:style>
  <w:style w:type="character" w:styleId="Lienhypertexte">
    <w:name w:val="Hyperlink"/>
    <w:basedOn w:val="Policepardfaut"/>
    <w:uiPriority w:val="99"/>
    <w:semiHidden/>
    <w:unhideWhenUsed/>
    <w:rsid w:val="006F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f.radiologie.fr/" TargetMode="External"/><Relationship Id="rId5" Type="http://schemas.openxmlformats.org/officeDocument/2006/relationships/hyperlink" Target="https://unir-radio.fr/des-de-radiologie-et-imagerie-medica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2022-07-01T13:04:00Z</dcterms:created>
  <dcterms:modified xsi:type="dcterms:W3CDTF">2022-07-01T13:48:00Z</dcterms:modified>
</cp:coreProperties>
</file>